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7D5F" w14:textId="77777777" w:rsidR="00645F92" w:rsidRDefault="00645F92" w:rsidP="00645F92">
      <w:pPr>
        <w:rPr>
          <w:b/>
          <w:color w:val="0D0D0D" w:themeColor="text1" w:themeTint="F2"/>
          <w:lang w:eastAsia="ru-RU"/>
        </w:rPr>
      </w:pPr>
    </w:p>
    <w:p w14:paraId="216B7D60" w14:textId="73514808" w:rsidR="00645F92" w:rsidRDefault="00645F92" w:rsidP="00645F92">
      <w:p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Согласование точки сдачи</w:t>
      </w:r>
      <w:r w:rsidR="00B178D2">
        <w:rPr>
          <w:b/>
          <w:color w:val="0D0D0D" w:themeColor="text1" w:themeTint="F2"/>
        </w:rPr>
        <w:t xml:space="preserve"> АО «Почта России»</w:t>
      </w:r>
    </w:p>
    <w:p w14:paraId="1D3A88E9" w14:textId="77777777" w:rsidR="0062280D" w:rsidRDefault="0062280D" w:rsidP="00645F92">
      <w:pPr>
        <w:rPr>
          <w:b/>
          <w:color w:val="0D0D0D" w:themeColor="text1" w:themeTint="F2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4815"/>
        <w:gridCol w:w="4530"/>
      </w:tblGrid>
      <w:tr w:rsidR="00645F92" w14:paraId="216B7D63" w14:textId="77777777" w:rsidTr="00553995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61" w14:textId="3359188F" w:rsidR="00E81195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ОПС которое нужно согласовать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7D62" w14:textId="5F84EC5D" w:rsidR="005247FE" w:rsidRDefault="005247FE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E81195" w14:paraId="104388A5" w14:textId="77777777" w:rsidTr="00553995">
        <w:trPr>
          <w:trHeight w:val="24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E66A" w14:textId="47003F55" w:rsidR="00E81195" w:rsidRDefault="0062280D" w:rsidP="0062280D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Адрес </w:t>
            </w:r>
            <w:r w:rsidR="00E81195"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для возврата отправлений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7042" w14:textId="096C9BF5" w:rsidR="00E81195" w:rsidRDefault="00E81195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45F92" w14:paraId="216B7D66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64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65" w14:textId="2BFDED87" w:rsidR="00645F92" w:rsidRDefault="00553995" w:rsidP="00A877E1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ИП Гаршина А.В.</w:t>
            </w:r>
          </w:p>
        </w:tc>
      </w:tr>
      <w:tr w:rsidR="00645F92" w14:paraId="216B7D69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67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Номер договора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68" w14:textId="2D00C81C" w:rsidR="00645F92" w:rsidRPr="005247FE" w:rsidRDefault="00553995" w:rsidP="00645F92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3500168</w:t>
            </w:r>
          </w:p>
        </w:tc>
      </w:tr>
      <w:tr w:rsidR="00645F92" w14:paraId="216B7D6C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6A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Бренд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6B" w14:textId="41D13CE4" w:rsidR="00645F92" w:rsidRDefault="00645F92" w:rsidP="00A877E1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45F92" w14:paraId="216B7D6F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6D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6E" w14:textId="26A7B642" w:rsidR="00645F92" w:rsidRDefault="00645F92" w:rsidP="00645F92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45F92" w14:paraId="216B7D72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70" w14:textId="77777777" w:rsidR="00645F92" w:rsidRDefault="00B178D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hyperlink r:id="rId7" w:history="1">
              <w:r w:rsidR="00645F92">
                <w:rPr>
                  <w:rStyle w:val="a3"/>
                  <w:b/>
                  <w:bCs/>
                  <w:color w:val="0D0D0D" w:themeColor="text1" w:themeTint="F2"/>
                  <w:sz w:val="24"/>
                  <w:szCs w:val="24"/>
                  <w:u w:val="none"/>
                  <w:lang w:eastAsia="ru-RU"/>
                </w:rPr>
                <w:t xml:space="preserve">Сайт </w:t>
              </w:r>
            </w:hyperlink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71" w14:textId="07BA31EA" w:rsidR="00645F92" w:rsidRPr="005247FE" w:rsidRDefault="00553995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https://www.garshinka.ru</w:t>
            </w:r>
          </w:p>
        </w:tc>
      </w:tr>
      <w:tr w:rsidR="00645F92" w14:paraId="216B7D75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73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Наименование груза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74" w14:textId="0B07DAEC" w:rsidR="00645F92" w:rsidRDefault="00645F92" w:rsidP="00A877E1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45F92" w14:paraId="216B7D78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76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77" w14:textId="3B098346" w:rsidR="00645F92" w:rsidRDefault="00553995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Россия</w:t>
            </w:r>
          </w:p>
        </w:tc>
      </w:tr>
      <w:tr w:rsidR="00645F92" w14:paraId="216B7D7B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79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Средний вес, габариты РПО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7A" w14:textId="47663426" w:rsidR="00645F92" w:rsidRPr="00224D79" w:rsidRDefault="00645F92" w:rsidP="00A877E1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45F92" w14:paraId="216B7D7E" w14:textId="77777777" w:rsidTr="0062280D">
        <w:trPr>
          <w:trHeight w:val="49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7C" w14:textId="55E997B1" w:rsidR="0062280D" w:rsidRDefault="00645F92" w:rsidP="0062280D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Планируемые объемы (по видам продуктов)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7D" w14:textId="36EB7A49" w:rsidR="00645F92" w:rsidRPr="00224D79" w:rsidRDefault="00645F92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2280D" w14:paraId="5A50BACC" w14:textId="77777777" w:rsidTr="0062280D">
        <w:trPr>
          <w:trHeight w:val="3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5E1F" w14:textId="3C28A21A" w:rsidR="0062280D" w:rsidRDefault="0062280D" w:rsidP="0062280D">
            <w:pPr>
              <w:spacing w:line="256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Планируемые услуги (ЕМС, посылка-</w:t>
            </w:r>
            <w:proofErr w:type="gramStart"/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онлайн..</w:t>
            </w:r>
            <w:proofErr w:type="gramEnd"/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6ACD1" w14:textId="02BF0C41" w:rsidR="0062280D" w:rsidRPr="00224D79" w:rsidRDefault="0062280D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45F92" w14:paraId="216B7D81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7F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Частота сдачи отправлений (каждый день, один раз в неделю и т д.)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80" w14:textId="7645C2E5" w:rsidR="00645F92" w:rsidRPr="00224D79" w:rsidRDefault="00645F92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45F92" w14:paraId="216B7D84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82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Курьерский сбор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83" w14:textId="72FD60D3" w:rsidR="00553995" w:rsidRPr="005247FE" w:rsidRDefault="00553995" w:rsidP="005247FE">
            <w:pPr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  <w:tr w:rsidR="00645F92" w14:paraId="216B7D87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85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Необходимость обработки возвратов? Наличие а/я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86" w14:textId="0EA3F1B8" w:rsidR="00645F92" w:rsidRDefault="00645F92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45F92" w14:paraId="216B7D8A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88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Работа через ЛК/</w:t>
            </w:r>
            <w:proofErr w:type="spellStart"/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предпочтовая</w:t>
            </w:r>
            <w:proofErr w:type="spellEnd"/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подготовка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89" w14:textId="04D272A6" w:rsidR="00645F92" w:rsidRDefault="00553995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ЛК</w:t>
            </w:r>
          </w:p>
        </w:tc>
      </w:tr>
      <w:tr w:rsidR="00645F92" w14:paraId="216B7D8D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8B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Особенности работы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8C" w14:textId="427CDB7D" w:rsidR="00645F92" w:rsidRDefault="00645F92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45F92" w14:paraId="216B7D90" w14:textId="77777777" w:rsidTr="00E81195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7D8E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Ответственные со стороны ОПК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7D8F" w14:textId="77777777" w:rsidR="00645F92" w:rsidRDefault="00645F92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645F92" w14:paraId="216B7D96" w14:textId="77777777" w:rsidTr="00E81195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7D94" w14:textId="77777777" w:rsidR="00645F92" w:rsidRDefault="00645F92">
            <w:pPr>
              <w:spacing w:line="256" w:lineRule="auto"/>
              <w:rPr>
                <w:b/>
                <w:bCs/>
                <w:color w:val="0D0D0D" w:themeColor="text1" w:themeTint="F2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Планируемая дата старта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7D95" w14:textId="4AFD145D" w:rsidR="00645F92" w:rsidRDefault="00645F92">
            <w:pPr>
              <w:spacing w:line="256" w:lineRule="auto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14:paraId="216B7D97" w14:textId="77777777" w:rsidR="00645F92" w:rsidRDefault="00645F92" w:rsidP="005247FE">
      <w:pPr>
        <w:ind w:right="-31"/>
        <w:rPr>
          <w:bCs/>
          <w:color w:val="0D0D0D" w:themeColor="text1" w:themeTint="F2"/>
        </w:rPr>
      </w:pPr>
    </w:p>
    <w:p w14:paraId="216B7D98" w14:textId="77777777" w:rsidR="00645F92" w:rsidRDefault="00645F92" w:rsidP="00645F92">
      <w:pPr>
        <w:ind w:right="-31"/>
        <w:jc w:val="center"/>
        <w:rPr>
          <w:bCs/>
          <w:color w:val="0D0D0D" w:themeColor="text1" w:themeTint="F2"/>
        </w:rPr>
      </w:pPr>
    </w:p>
    <w:p w14:paraId="216B7D99" w14:textId="77777777" w:rsidR="00645F92" w:rsidRDefault="00645F92" w:rsidP="00645F92">
      <w:pPr>
        <w:ind w:right="-31"/>
        <w:jc w:val="center"/>
        <w:rPr>
          <w:bCs/>
          <w:color w:val="0D0D0D" w:themeColor="text1" w:themeTint="F2"/>
        </w:rPr>
      </w:pPr>
    </w:p>
    <w:p w14:paraId="216B7D9A" w14:textId="77777777" w:rsidR="00645F92" w:rsidRDefault="00645F92" w:rsidP="00645F92">
      <w:pPr>
        <w:ind w:right="-31"/>
        <w:jc w:val="center"/>
        <w:rPr>
          <w:bCs/>
          <w:color w:val="0D0D0D" w:themeColor="text1" w:themeTint="F2"/>
        </w:rPr>
      </w:pPr>
    </w:p>
    <w:p w14:paraId="216B7D9B" w14:textId="77777777" w:rsidR="00645F92" w:rsidRDefault="00645F92" w:rsidP="00645F92">
      <w:pPr>
        <w:ind w:right="-31"/>
        <w:jc w:val="center"/>
        <w:rPr>
          <w:bCs/>
          <w:color w:val="0D0D0D" w:themeColor="text1" w:themeTint="F2"/>
        </w:rPr>
      </w:pPr>
    </w:p>
    <w:p w14:paraId="216B7D9C" w14:textId="77777777" w:rsidR="000B0416" w:rsidRDefault="000B0416"/>
    <w:sectPr w:rsidR="000B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1"/>
    <w:rsid w:val="000B0416"/>
    <w:rsid w:val="00192EC2"/>
    <w:rsid w:val="00224D79"/>
    <w:rsid w:val="003606B6"/>
    <w:rsid w:val="004163BC"/>
    <w:rsid w:val="005247FE"/>
    <w:rsid w:val="00553995"/>
    <w:rsid w:val="00572BD0"/>
    <w:rsid w:val="005D4E36"/>
    <w:rsid w:val="0062280D"/>
    <w:rsid w:val="006323FB"/>
    <w:rsid w:val="00645F92"/>
    <w:rsid w:val="00792DA1"/>
    <w:rsid w:val="00966A21"/>
    <w:rsid w:val="00985215"/>
    <w:rsid w:val="00A877E1"/>
    <w:rsid w:val="00B14011"/>
    <w:rsid w:val="00B178D2"/>
    <w:rsid w:val="00B239CF"/>
    <w:rsid w:val="00C41EE2"/>
    <w:rsid w:val="00E35ECB"/>
    <w:rsid w:val="00E8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7D5D"/>
  <w15:docId w15:val="{FFB1EAEE-D7F8-463E-9D12-967556FD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92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F92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5"/>
    <w:uiPriority w:val="34"/>
    <w:locked/>
    <w:rsid w:val="00645F92"/>
    <w:rPr>
      <w:rFonts w:ascii="Times New Roman" w:eastAsiaTheme="minorEastAsia" w:hAnsi="Times New Roman" w:cs="Times New Roman"/>
      <w:sz w:val="28"/>
      <w:szCs w:val="28"/>
      <w:lang w:eastAsia="en-GB"/>
    </w:rPr>
  </w:style>
  <w:style w:type="paragraph" w:styleId="a5">
    <w:name w:val="List Paragraph"/>
    <w:basedOn w:val="a"/>
    <w:link w:val="a4"/>
    <w:uiPriority w:val="34"/>
    <w:qFormat/>
    <w:rsid w:val="00645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rokcerboard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7F57A46E35E54B80419D79200D68D8" ma:contentTypeVersion="0" ma:contentTypeDescription="Создание документа." ma:contentTypeScope="" ma:versionID="4dfb0b1c69ad349cc6d170993d3d95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36220-DF7F-4863-8486-4849BADA1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8C3F00-0A25-4FB6-9802-A77A92DDB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5DDD8-CF22-4863-AA29-570915AD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Алёна Васильевна</dc:creator>
  <cp:lastModifiedBy>User</cp:lastModifiedBy>
  <cp:revision>2</cp:revision>
  <dcterms:created xsi:type="dcterms:W3CDTF">2026-02-17T12:44:00Z</dcterms:created>
  <dcterms:modified xsi:type="dcterms:W3CDTF">2026-02-17T12:44:00Z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0x0101001C7F57A46E35E54B80419D79200D68D8</vt:lpwstr>
  </property>
</Properties>
</file>