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A2C34" w14:textId="77777777" w:rsidR="00FA17B3" w:rsidRDefault="00FA17B3">
      <w:pPr>
        <w:ind w:left="-141" w:right="-324"/>
        <w:rPr>
          <w:rFonts w:ascii="Times New Roman" w:eastAsia="Times New Roman" w:hAnsi="Times New Roman" w:cs="Times New Roman"/>
        </w:rPr>
      </w:pPr>
    </w:p>
    <w:p w14:paraId="3C6E8B73" w14:textId="77777777" w:rsidR="00FA17B3" w:rsidRDefault="00324A74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Карточка Продавца</w:t>
      </w:r>
    </w:p>
    <w:p w14:paraId="77E89C55" w14:textId="77777777" w:rsidR="00FA17B3" w:rsidRDefault="00324A74">
      <w:pPr>
        <w:ind w:left="-141"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к Договору </w:t>
      </w:r>
    </w:p>
    <w:p w14:paraId="31C255C0" w14:textId="77777777" w:rsidR="00FA17B3" w:rsidRDefault="00324A74">
      <w:pPr>
        <w:ind w:right="-32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продавцов товаров на Платформе garshinka.ru</w:t>
      </w:r>
      <w:r>
        <w:rPr>
          <w:rFonts w:ascii="Times New Roman" w:eastAsia="Times New Roman" w:hAnsi="Times New Roman" w:cs="Times New Roman"/>
        </w:rPr>
        <w:br/>
        <w:t>(доставка товара: склад Продавца - Покупатель)</w:t>
      </w:r>
      <w:r>
        <w:rPr>
          <w:rFonts w:ascii="Times New Roman" w:eastAsia="Times New Roman" w:hAnsi="Times New Roman" w:cs="Times New Roman"/>
        </w:rPr>
        <w:br/>
        <w:t>№ ______________ от “___” ____________ 20__ г.</w:t>
      </w:r>
    </w:p>
    <w:p w14:paraId="07607DBF" w14:textId="77777777" w:rsidR="00FA17B3" w:rsidRDefault="00FA17B3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</w:p>
    <w:p w14:paraId="1BC4B772" w14:textId="77777777" w:rsidR="00FA17B3" w:rsidRDefault="00FA17B3">
      <w:pPr>
        <w:ind w:left="-141" w:right="-324"/>
        <w:rPr>
          <w:rFonts w:ascii="Times New Roman" w:eastAsia="Times New Roman" w:hAnsi="Times New Roman" w:cs="Times New Roman"/>
        </w:rPr>
      </w:pPr>
    </w:p>
    <w:p w14:paraId="64BE4696" w14:textId="0234964C" w:rsidR="00FA17B3" w:rsidRDefault="00324A74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г. Сосновый Бор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</w:t>
      </w:r>
      <w:r>
        <w:rPr>
          <w:rFonts w:ascii="Times New Roman" w:eastAsia="Times New Roman" w:hAnsi="Times New Roman" w:cs="Times New Roman"/>
          <w:lang w:val="ru-RU"/>
        </w:rPr>
        <w:t xml:space="preserve">          </w:t>
      </w:r>
      <w:r>
        <w:rPr>
          <w:rFonts w:ascii="Times New Roman" w:eastAsia="Times New Roman" w:hAnsi="Times New Roman" w:cs="Times New Roman"/>
        </w:rPr>
        <w:t xml:space="preserve">         “__</w:t>
      </w:r>
      <w:proofErr w:type="gramStart"/>
      <w:r>
        <w:rPr>
          <w:rFonts w:ascii="Times New Roman" w:eastAsia="Times New Roman" w:hAnsi="Times New Roman" w:cs="Times New Roman"/>
        </w:rPr>
        <w:t>_”_</w:t>
      </w:r>
      <w:proofErr w:type="gramEnd"/>
      <w:r>
        <w:rPr>
          <w:rFonts w:ascii="Times New Roman" w:eastAsia="Times New Roman" w:hAnsi="Times New Roman" w:cs="Times New Roman"/>
        </w:rPr>
        <w:t>___________ 20__</w:t>
      </w:r>
      <w:r>
        <w:rPr>
          <w:rFonts w:ascii="Times New Roman" w:eastAsia="Times New Roman" w:hAnsi="Times New Roman" w:cs="Times New Roman"/>
        </w:rPr>
        <w:t>г.</w:t>
      </w:r>
    </w:p>
    <w:p w14:paraId="72A6CED7" w14:textId="77777777" w:rsidR="00FA17B3" w:rsidRDefault="00FA17B3"/>
    <w:p w14:paraId="045A12F5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Наименование организации:</w:t>
      </w:r>
    </w:p>
    <w:p w14:paraId="0E95F66E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Реквизиты организации:</w:t>
      </w:r>
    </w:p>
    <w:p w14:paraId="2A1BA0FF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Юридический адрес: </w:t>
      </w:r>
    </w:p>
    <w:p w14:paraId="00FC119C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Фактический (почтовый) адрес: </w:t>
      </w:r>
    </w:p>
    <w:p w14:paraId="613C3F46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ИНН: </w:t>
      </w:r>
    </w:p>
    <w:p w14:paraId="5F5443B6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ОГРН/ОГРНИП:</w:t>
      </w:r>
    </w:p>
    <w:p w14:paraId="3EB675E8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Расчетный счет:</w:t>
      </w:r>
    </w:p>
    <w:p w14:paraId="78D6287C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Корреспондентский счет: </w:t>
      </w:r>
    </w:p>
    <w:p w14:paraId="4ADC09C4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БИК: </w:t>
      </w:r>
    </w:p>
    <w:p w14:paraId="766F939E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Электронная почта: </w:t>
      </w:r>
    </w:p>
    <w:p w14:paraId="317F186C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Телефон: </w:t>
      </w:r>
    </w:p>
    <w:p w14:paraId="73D8C32B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Оператор ЭДО (если есть):</w:t>
      </w:r>
    </w:p>
    <w:p w14:paraId="5DC443F4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 ЭДО (если есть):</w:t>
      </w:r>
    </w:p>
    <w:p w14:paraId="4D6FC0E1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3475E64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Контакты представителя Продавца:</w:t>
      </w:r>
    </w:p>
    <w:p w14:paraId="73FCF652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ФИО</w:t>
      </w:r>
    </w:p>
    <w:p w14:paraId="4A829961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Телефон:</w:t>
      </w:r>
    </w:p>
    <w:p w14:paraId="0F43062B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Электронная почта для взаимодействия по заказам: </w:t>
      </w:r>
    </w:p>
    <w:p w14:paraId="195050A0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931DC06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Адрес Пункта приема Посылок (согласовывается с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»)</w:t>
      </w:r>
    </w:p>
    <w:p w14:paraId="48D29A1C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-Почта России (индекс обязательно):</w:t>
      </w:r>
    </w:p>
    <w:p w14:paraId="526F0C65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-СДЭК:</w:t>
      </w:r>
    </w:p>
    <w:p w14:paraId="093B71EF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88E9F3D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Способ интеграции (преимущественно): Excel, 1С, ЛК</w:t>
      </w:r>
    </w:p>
    <w:p w14:paraId="227FB098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Согласие на прием возвратов от покупателей: да/нет</w:t>
      </w:r>
    </w:p>
    <w:p w14:paraId="17A66AFF" w14:textId="77777777" w:rsidR="00FA17B3" w:rsidRDefault="00324A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Производительность отгрузки: Товар/день</w:t>
      </w:r>
    </w:p>
    <w:p w14:paraId="66637FD1" w14:textId="77777777" w:rsidR="00FA17B3" w:rsidRDefault="00FA17B3">
      <w:pPr>
        <w:ind w:left="-141" w:right="-324"/>
        <w:rPr>
          <w:rFonts w:ascii="Times New Roman" w:eastAsia="Times New Roman" w:hAnsi="Times New Roman" w:cs="Times New Roman"/>
        </w:rPr>
      </w:pPr>
    </w:p>
    <w:tbl>
      <w:tblPr>
        <w:tblStyle w:val="a5"/>
        <w:tblW w:w="9135" w:type="dxa"/>
        <w:tblInd w:w="-135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500"/>
      </w:tblGrid>
      <w:tr w:rsidR="00FA17B3" w14:paraId="3BA967DF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B6433" w14:textId="77777777" w:rsidR="00FA17B3" w:rsidRDefault="00324A74">
            <w:pPr>
              <w:ind w:right="-32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Гаршинка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»:</w:t>
            </w:r>
          </w:p>
          <w:p w14:paraId="25AFA1E4" w14:textId="77777777" w:rsidR="00FA17B3" w:rsidRDefault="00324A74">
            <w:pPr>
              <w:ind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ИП Гаршина Анна Владимировна</w:t>
            </w:r>
          </w:p>
          <w:p w14:paraId="5DE2657E" w14:textId="77777777" w:rsidR="00FA17B3" w:rsidRDefault="00FA17B3">
            <w:pPr>
              <w:ind w:right="-324"/>
              <w:rPr>
                <w:rFonts w:ascii="Times New Roman" w:eastAsia="Times New Roman" w:hAnsi="Times New Roman" w:cs="Times New Roman"/>
              </w:rPr>
            </w:pPr>
          </w:p>
          <w:p w14:paraId="515C7F6B" w14:textId="77777777" w:rsidR="00FA17B3" w:rsidRDefault="00324A74">
            <w:pPr>
              <w:ind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_________________/ _______________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1143F" w14:textId="77777777" w:rsidR="00FA17B3" w:rsidRDefault="00324A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Продавец:</w:t>
            </w:r>
          </w:p>
          <w:p w14:paraId="2CC28FB4" w14:textId="77777777" w:rsidR="00FA17B3" w:rsidRDefault="00FA17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F0FA590" w14:textId="77777777" w:rsidR="00FA17B3" w:rsidRDefault="00FA17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64F4F7E" w14:textId="77777777" w:rsidR="00FA17B3" w:rsidRDefault="00324A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_______________/ ________________</w:t>
            </w:r>
          </w:p>
        </w:tc>
      </w:tr>
    </w:tbl>
    <w:p w14:paraId="6D029A58" w14:textId="77777777" w:rsidR="00FA17B3" w:rsidRDefault="00FA17B3"/>
    <w:sectPr w:rsidR="00FA17B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B2396F1-8D68-4DB9-9709-0DF5C336B7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31EB3A5-F13B-4560-9DDF-729D279C2F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7B3"/>
    <w:rsid w:val="00324A74"/>
    <w:rsid w:val="00FA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9DA7E"/>
  <w15:docId w15:val="{0B28EC1D-82C3-451B-A8EC-958D0A36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2026-02-10T15:40:00Z</dcterms:created>
  <dcterms:modified xsi:type="dcterms:W3CDTF">2026-02-10T15:40:00Z</dcterms:modified>
</cp:coreProperties>
</file>